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4111D1" w14:textId="1279B1FC" w:rsidR="00F83BF6" w:rsidRPr="00F83BF6" w:rsidRDefault="00F83BF6">
      <w:pPr>
        <w:rPr>
          <w:b/>
          <w:bCs/>
          <w:noProof/>
        </w:rPr>
      </w:pPr>
      <w:bookmarkStart w:id="0" w:name="_GoBack"/>
      <w:bookmarkEnd w:id="0"/>
      <w:r w:rsidRPr="00F83BF6">
        <w:rPr>
          <w:b/>
          <w:bCs/>
          <w:noProof/>
        </w:rPr>
        <w:t>Foto’s glasbewassing binnenplaats Tulpenburgh</w:t>
      </w:r>
    </w:p>
    <w:p w14:paraId="5938A006" w14:textId="715392D2" w:rsidR="00F83BF6" w:rsidRPr="00F83BF6" w:rsidRDefault="00F83BF6">
      <w:pPr>
        <w:rPr>
          <w:b/>
          <w:bCs/>
          <w:noProof/>
        </w:rPr>
      </w:pPr>
      <w:r w:rsidRPr="00F83BF6">
        <w:rPr>
          <w:b/>
          <w:bCs/>
          <w:noProof/>
        </w:rPr>
        <w:t>Bijlage 1c bij NvI2 Hygiene</w:t>
      </w:r>
    </w:p>
    <w:p w14:paraId="21ED2401" w14:textId="36102231" w:rsidR="00D254C7" w:rsidRDefault="00F83BF6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10B1EBC4" wp14:editId="5CFDBED3">
            <wp:extent cx="2017325" cy="1537970"/>
            <wp:effectExtent l="0" t="8255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40247" cy="1555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C90D0" w14:textId="160DE536" w:rsidR="00F83BF6" w:rsidRDefault="00F83BF6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0D8B580D" wp14:editId="5DEE3256">
            <wp:extent cx="2098675" cy="1499472"/>
            <wp:effectExtent l="0" t="5080" r="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07211" cy="1505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F0589" w14:textId="52CE6330" w:rsidR="00F83BF6" w:rsidRDefault="00F83BF6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6B2B0AD5" wp14:editId="51EB815B">
            <wp:extent cx="4286250" cy="3225165"/>
            <wp:effectExtent l="0" t="0" r="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00E30" w14:textId="22467F56" w:rsidR="00F83BF6" w:rsidRDefault="00F83BF6">
      <w:pPr>
        <w:rPr>
          <w:rFonts w:ascii="Arial" w:hAnsi="Arial" w:cs="Arial"/>
          <w:sz w:val="20"/>
          <w:szCs w:val="20"/>
        </w:rPr>
      </w:pPr>
    </w:p>
    <w:p w14:paraId="058FC2DD" w14:textId="439A7235" w:rsidR="00F83BF6" w:rsidRDefault="00F83BF6">
      <w:pPr>
        <w:rPr>
          <w:rFonts w:ascii="Arial" w:hAnsi="Arial" w:cs="Arial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7A0D78CD" wp14:editId="7C34CA63">
            <wp:extent cx="2711450" cy="2073199"/>
            <wp:effectExtent l="0" t="4445" r="8255" b="8255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24735" cy="2083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C353F" w14:textId="02CF0A30" w:rsidR="00F83BF6" w:rsidRDefault="00F83BF6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6DC24A38" wp14:editId="4BCC9723">
            <wp:extent cx="2469098" cy="2089041"/>
            <wp:effectExtent l="0" t="318" r="7303" b="7302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82467" cy="210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67933" w14:textId="22D5F0A0" w:rsidR="00F83BF6" w:rsidRDefault="00F83BF6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3E491407" wp14:editId="5CE04578">
            <wp:extent cx="4718050" cy="3225165"/>
            <wp:effectExtent l="0" t="0" r="635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0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CF069" w14:textId="708A39B0" w:rsidR="00F83BF6" w:rsidRDefault="00F83BF6">
      <w:pPr>
        <w:rPr>
          <w:rFonts w:ascii="Arial" w:hAnsi="Arial" w:cs="Arial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E606940" wp14:editId="237592B7">
            <wp:extent cx="4434896" cy="2495550"/>
            <wp:effectExtent l="0" t="0" r="3810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596" cy="2498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41285" w14:textId="1C80FBE4" w:rsidR="00F83BF6" w:rsidRDefault="00F83BF6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7899A754" wp14:editId="70342BCB">
            <wp:extent cx="4366059" cy="2456815"/>
            <wp:effectExtent l="0" t="0" r="0" b="635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262" cy="2460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C1819" w14:textId="4B576151" w:rsidR="00F83BF6" w:rsidRPr="00496036" w:rsidRDefault="00F83BF6">
      <w:pPr>
        <w:rPr>
          <w:rFonts w:ascii="Arial" w:hAnsi="Arial" w:cs="Arial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6D199BBB" wp14:editId="2C2941E0">
            <wp:extent cx="4388063" cy="2469197"/>
            <wp:effectExtent l="6985" t="0" r="635" b="635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92622" cy="2471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3BF6" w:rsidRPr="0049603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3BF6"/>
    <w:rsid w:val="00496036"/>
    <w:rsid w:val="004B72D7"/>
    <w:rsid w:val="00D254C7"/>
    <w:rsid w:val="00F83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511A8E"/>
  <w15:chartTrackingRefBased/>
  <w15:docId w15:val="{1969AB2F-2BEA-4332-BC9A-66FC8E7A33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18" Type="http://schemas.openxmlformats.org/officeDocument/2006/relationships/customXml" Target="../customXml/item4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customXml" Target="../customXml/item3.xml"/><Relationship Id="rId2" Type="http://schemas.openxmlformats.org/officeDocument/2006/relationships/settings" Target="settings.xml"/><Relationship Id="rId16" Type="http://schemas.openxmlformats.org/officeDocument/2006/relationships/customXml" Target="../customXml/item2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customXml" Target="../customXml/item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F7A49F0C2E5DA40A9F35778CB1B7E6F" ma:contentTypeVersion="11" ma:contentTypeDescription="Een nieuw document maken." ma:contentTypeScope="" ma:versionID="6b92c6685b0bdc76b8f96f6e27d9cf0a">
  <xsd:schema xmlns:xsd="http://www.w3.org/2001/XMLSchema" xmlns:xs="http://www.w3.org/2001/XMLSchema" xmlns:p="http://schemas.microsoft.com/office/2006/metadata/properties" xmlns:ns2="333b483e-d7a7-41ec-808e-ad64b283fb4a" xmlns:ns3="2fac576c-54b3-42e5-a443-e6efb40b68c9" targetNamespace="http://schemas.microsoft.com/office/2006/metadata/properties" ma:root="true" ma:fieldsID="cff4f4c926910e89599a906e2375c541" ns2:_="" ns3:_="">
    <xsd:import namespace="333b483e-d7a7-41ec-808e-ad64b283fb4a"/>
    <xsd:import namespace="2fac576c-54b3-42e5-a443-e6efb40b68c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3b483e-d7a7-41ec-808e-ad64b283fb4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arde van de document-id" ma:description="De waarde van de document-id die aan dit item is toegewezen." ma:indexed="true" ma:internalName="_dlc_DocId" ma:readOnly="true">
      <xsd:simpleType>
        <xsd:restriction base="dms:Text"/>
      </xsd:simpleType>
    </xsd:element>
    <xsd:element name="_dlc_DocIdUrl" ma:index="9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15" nillable="true" ma:displayName="Taxonomy Catch All Column" ma:hidden="true" ma:list="{c484bd82-6d58-46d5-8469-2ae4ed261110}" ma:internalName="TaxCatchAll" ma:showField="CatchAllData" ma:web="333b483e-d7a7-41ec-808e-ad64b283fb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ac576c-54b3-42e5-a443-e6efb40b68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4" nillable="true" ma:taxonomy="true" ma:internalName="lcf76f155ced4ddcb4097134ff3c332f" ma:taxonomyFieldName="MediaServiceImageTags" ma:displayName="Afbeeldingtags" ma:readOnly="false" ma:fieldId="{5cf76f15-5ced-4ddc-b409-7134ff3c332f}" ma:taxonomyMulti="true" ma:sspId="c2a34957-f4c5-4396-b3a3-e9c9104dfe7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3b483e-d7a7-41ec-808e-ad64b283fb4a" xsi:nil="true"/>
    <lcf76f155ced4ddcb4097134ff3c332f xmlns="2fac576c-54b3-42e5-a443-e6efb40b68c9">
      <Terms xmlns="http://schemas.microsoft.com/office/infopath/2007/PartnerControls"/>
    </lcf76f155ced4ddcb4097134ff3c332f>
    <_dlc_DocId xmlns="333b483e-d7a7-41ec-808e-ad64b283fb4a">TS01C520E84-1067988301-983</_dlc_DocId>
    <_dlc_DocIdUrl xmlns="333b483e-d7a7-41ec-808e-ad64b283fb4a">
      <Url>https://prorailbv.sharepoint.com/teams/TenderteamAdviseurHygine/_layouts/15/DocIdRedir.aspx?ID=TS01C520E84-1067988301-983</Url>
      <Description>TS01C520E84-1067988301-983</Description>
    </_dlc_DocIdUrl>
  </documentManagement>
</p:properties>
</file>

<file path=customXml/itemProps1.xml><?xml version="1.0" encoding="utf-8"?>
<ds:datastoreItem xmlns:ds="http://schemas.openxmlformats.org/officeDocument/2006/customXml" ds:itemID="{61930B9E-BD91-4775-BC56-E2ACF237C910}"/>
</file>

<file path=customXml/itemProps2.xml><?xml version="1.0" encoding="utf-8"?>
<ds:datastoreItem xmlns:ds="http://schemas.openxmlformats.org/officeDocument/2006/customXml" ds:itemID="{A026361C-09F5-4CA5-BF3C-94AC058731BF}"/>
</file>

<file path=customXml/itemProps3.xml><?xml version="1.0" encoding="utf-8"?>
<ds:datastoreItem xmlns:ds="http://schemas.openxmlformats.org/officeDocument/2006/customXml" ds:itemID="{2C53BA17-57CA-4BBE-A0E8-5A21D57CD8A4}"/>
</file>

<file path=customXml/itemProps4.xml><?xml version="1.0" encoding="utf-8"?>
<ds:datastoreItem xmlns:ds="http://schemas.openxmlformats.org/officeDocument/2006/customXml" ds:itemID="{80C52012-946D-4DA2-B260-51C37A3A8E7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4</Pages>
  <Words>14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ProRail</Company>
  <LinksUpToDate>false</LinksUpToDate>
  <CharactersWithSpaces>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Scheijen-Willenborg, K. van (Karlijn)</dc:creator>
  <cp:keywords/>
  <dc:description/>
  <cp:lastModifiedBy>Scheijen-Willenborg, K. van (Karlijn)</cp:lastModifiedBy>
  <cp:revision>1</cp:revision>
  <dcterms:created xsi:type="dcterms:W3CDTF">2023-05-22T14:39:00Z</dcterms:created>
  <dcterms:modified xsi:type="dcterms:W3CDTF">2023-05-22T15:58:00Z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4e57bac-d225-40fb-8a9e-62b5be587a96_Enabled">
    <vt:lpwstr>true</vt:lpwstr>
  </property>
  <property fmtid="{D5CDD505-2E9C-101B-9397-08002B2CF9AE}" pid="3" name="MSIP_Label_24e57bac-d225-40fb-8a9e-62b5be587a96_SetDate">
    <vt:lpwstr>2023-05-22T14:39:16Z</vt:lpwstr>
  </property>
  <property fmtid="{D5CDD505-2E9C-101B-9397-08002B2CF9AE}" pid="4" name="MSIP_Label_24e57bac-d225-40fb-8a9e-62b5be587a96_Method">
    <vt:lpwstr>Standard</vt:lpwstr>
  </property>
  <property fmtid="{D5CDD505-2E9C-101B-9397-08002B2CF9AE}" pid="5" name="MSIP_Label_24e57bac-d225-40fb-8a9e-62b5be587a96_Name">
    <vt:lpwstr>Internal</vt:lpwstr>
  </property>
  <property fmtid="{D5CDD505-2E9C-101B-9397-08002B2CF9AE}" pid="6" name="MSIP_Label_24e57bac-d225-40fb-8a9e-62b5be587a96_SiteId">
    <vt:lpwstr>a398fcff-8d2b-4930-a7f7-e1c99a108d77</vt:lpwstr>
  </property>
  <property fmtid="{D5CDD505-2E9C-101B-9397-08002B2CF9AE}" pid="7" name="MSIP_Label_24e57bac-d225-40fb-8a9e-62b5be587a96_ActionId">
    <vt:lpwstr>2c408837-b0d0-4954-ad03-be8267972702</vt:lpwstr>
  </property>
  <property fmtid="{D5CDD505-2E9C-101B-9397-08002B2CF9AE}" pid="8" name="MSIP_Label_24e57bac-d225-40fb-8a9e-62b5be587a96_ContentBits">
    <vt:lpwstr>0</vt:lpwstr>
  </property>
  <property fmtid="{D5CDD505-2E9C-101B-9397-08002B2CF9AE}" pid="9" name="ContentTypeId">
    <vt:lpwstr>0x0101007F7A49F0C2E5DA40A9F35778CB1B7E6F</vt:lpwstr>
  </property>
  <property fmtid="{D5CDD505-2E9C-101B-9397-08002B2CF9AE}" pid="10" name="_dlc_DocIdItemGuid">
    <vt:lpwstr>6d81e466-bf17-458d-9fc0-59e2918c0eed</vt:lpwstr>
  </property>
  <property fmtid="{D5CDD505-2E9C-101B-9397-08002B2CF9AE}" pid="11" name="MediaServiceImageTags">
    <vt:lpwstr/>
  </property>
</Properties>
</file>